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6E7" w:rsidRDefault="00ED2B5D">
      <w:bookmarkStart w:id="0" w:name="_GoBack"/>
      <w:bookmarkEnd w:id="0"/>
      <w:r>
        <w:rPr>
          <w:noProof/>
        </w:rPr>
        <w:drawing>
          <wp:inline distT="0" distB="0" distL="0" distR="0" wp14:anchorId="6757EFB1" wp14:editId="3393396F">
            <wp:extent cx="582930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head Dark Blu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B5D" w:rsidRDefault="00AC384E">
      <w:r>
        <w:t>AUGUST 2021</w:t>
      </w:r>
    </w:p>
    <w:p w:rsidR="00ED2B5D" w:rsidRDefault="00ED2B5D">
      <w:r>
        <w:t xml:space="preserve">The Clinton County Foundation is searching for a </w:t>
      </w:r>
      <w:r w:rsidR="00156827">
        <w:t xml:space="preserve">qualified individual to serve as </w:t>
      </w:r>
      <w:r w:rsidR="00902224">
        <w:t>a</w:t>
      </w:r>
      <w:r w:rsidR="00156827">
        <w:t xml:space="preserve"> </w:t>
      </w:r>
      <w:r>
        <w:t>part-time administrative assistant for its office in the Smith</w:t>
      </w:r>
      <w:r w:rsidR="00156827">
        <w:t>-</w:t>
      </w:r>
      <w:proofErr w:type="spellStart"/>
      <w:r>
        <w:t>Feike</w:t>
      </w:r>
      <w:proofErr w:type="spellEnd"/>
      <w:r w:rsidR="00156827">
        <w:t>-</w:t>
      </w:r>
      <w:r>
        <w:t xml:space="preserve">Minton building </w:t>
      </w:r>
      <w:r w:rsidR="00156827">
        <w:t xml:space="preserve">located at </w:t>
      </w:r>
      <w:r>
        <w:t>2333 Rombach Avenue in Wilmington.</w:t>
      </w:r>
      <w:r w:rsidR="004278F5">
        <w:t xml:space="preserve"> </w:t>
      </w:r>
    </w:p>
    <w:p w:rsidR="005A5E35" w:rsidRDefault="00ED2B5D">
      <w:r>
        <w:t xml:space="preserve">The </w:t>
      </w:r>
      <w:r w:rsidR="00156827">
        <w:t xml:space="preserve">person selected </w:t>
      </w:r>
      <w:r>
        <w:t xml:space="preserve">must be able to handle day to day financial responsibilities of the Foundation. </w:t>
      </w:r>
      <w:r w:rsidR="005A5E35">
        <w:t xml:space="preserve">This is a detail-oriented position that </w:t>
      </w:r>
      <w:r w:rsidR="004C57D8">
        <w:t>requires</w:t>
      </w:r>
      <w:r w:rsidR="00070513">
        <w:t xml:space="preserve"> </w:t>
      </w:r>
      <w:r w:rsidR="004C57D8">
        <w:t xml:space="preserve">learning and </w:t>
      </w:r>
      <w:r w:rsidR="000F77A4">
        <w:t xml:space="preserve">using </w:t>
      </w:r>
      <w:r w:rsidR="00754D48">
        <w:t>programs</w:t>
      </w:r>
      <w:r w:rsidR="005A5E35">
        <w:t xml:space="preserve"> </w:t>
      </w:r>
      <w:r w:rsidR="00156827">
        <w:t>specific</w:t>
      </w:r>
      <w:r w:rsidR="00754D48">
        <w:t xml:space="preserve"> to</w:t>
      </w:r>
      <w:r w:rsidR="005A5E35">
        <w:t xml:space="preserve"> community foundations</w:t>
      </w:r>
      <w:r w:rsidR="004C57D8">
        <w:t xml:space="preserve">, </w:t>
      </w:r>
      <w:r w:rsidR="008A60D8">
        <w:t>includ</w:t>
      </w:r>
      <w:r w:rsidR="004C57D8">
        <w:t>ing becoming knowledgeable of new scholarship and grant software.</w:t>
      </w:r>
    </w:p>
    <w:p w:rsidR="008A60D8" w:rsidRDefault="005A5E35">
      <w:r>
        <w:t>The</w:t>
      </w:r>
      <w:r w:rsidR="00156827">
        <w:t xml:space="preserve"> position</w:t>
      </w:r>
      <w:r w:rsidR="00902224">
        <w:t>’s</w:t>
      </w:r>
      <w:r w:rsidR="00156827">
        <w:t xml:space="preserve"> duties include </w:t>
      </w:r>
      <w:r w:rsidR="00103A94">
        <w:t xml:space="preserve">preparing </w:t>
      </w:r>
      <w:r w:rsidR="00156827">
        <w:t xml:space="preserve">multiple </w:t>
      </w:r>
      <w:r>
        <w:t xml:space="preserve">monthly </w:t>
      </w:r>
      <w:r w:rsidR="00156827">
        <w:t xml:space="preserve">financial </w:t>
      </w:r>
      <w:r>
        <w:t>statements</w:t>
      </w:r>
      <w:r w:rsidR="000F77A4">
        <w:t xml:space="preserve">, managing details of </w:t>
      </w:r>
      <w:r w:rsidR="008A60D8">
        <w:t>the</w:t>
      </w:r>
      <w:r w:rsidR="000F77A4">
        <w:t xml:space="preserve"> existing scholarship program</w:t>
      </w:r>
      <w:r w:rsidR="008A60D8">
        <w:t xml:space="preserve">, producing checks </w:t>
      </w:r>
      <w:r w:rsidR="00ED2B5D">
        <w:t>for grants, colleges</w:t>
      </w:r>
      <w:r w:rsidR="008A60D8">
        <w:t>,</w:t>
      </w:r>
      <w:r w:rsidR="00ED2B5D">
        <w:t xml:space="preserve"> and </w:t>
      </w:r>
      <w:r>
        <w:t>administrative needs</w:t>
      </w:r>
      <w:r w:rsidR="008A60D8">
        <w:t>, and tracking de</w:t>
      </w:r>
      <w:r>
        <w:t xml:space="preserve">posits from each of the more than 100 funds </w:t>
      </w:r>
      <w:r w:rsidR="008A60D8">
        <w:t>entrusted to the Foundation.</w:t>
      </w:r>
    </w:p>
    <w:p w:rsidR="004278F5" w:rsidRDefault="005A5E35">
      <w:r>
        <w:t xml:space="preserve">Additionally, the administrative assistant </w:t>
      </w:r>
      <w:r w:rsidR="00754D48">
        <w:t>may</w:t>
      </w:r>
      <w:r>
        <w:t xml:space="preserve"> provide </w:t>
      </w:r>
      <w:r w:rsidR="00902224">
        <w:t>some</w:t>
      </w:r>
      <w:r w:rsidR="00754D48">
        <w:t xml:space="preserve"> clerical and financial records support for other local </w:t>
      </w:r>
      <w:r>
        <w:t>nonprofit organizations in the community</w:t>
      </w:r>
      <w:r w:rsidR="00754D48">
        <w:t>.</w:t>
      </w:r>
    </w:p>
    <w:p w:rsidR="004278F5" w:rsidRDefault="004278F5">
      <w:r>
        <w:t xml:space="preserve">The position is part-time </w:t>
      </w:r>
      <w:r w:rsidR="00902224">
        <w:t xml:space="preserve">and requires 15 – 20 </w:t>
      </w:r>
      <w:r>
        <w:t xml:space="preserve">hours </w:t>
      </w:r>
      <w:r w:rsidR="00902224">
        <w:t>of service per</w:t>
      </w:r>
      <w:r>
        <w:t xml:space="preserve"> week</w:t>
      </w:r>
      <w:r w:rsidR="00694D4A">
        <w:t>.</w:t>
      </w:r>
    </w:p>
    <w:p w:rsidR="004278F5" w:rsidRDefault="004278F5">
      <w:r>
        <w:t xml:space="preserve">The complete job description can be found online at </w:t>
      </w:r>
      <w:hyperlink r:id="rId5" w:history="1">
        <w:r w:rsidRPr="00120EB9">
          <w:rPr>
            <w:rStyle w:val="Hyperlink"/>
          </w:rPr>
          <w:t>www.clintoncountyohiofoundation.org</w:t>
        </w:r>
      </w:hyperlink>
      <w:r>
        <w:t>, along with the hourly pay scale, and the requirements for applying</w:t>
      </w:r>
      <w:r w:rsidR="00902224">
        <w:t xml:space="preserve">. All applications and notes of interest should be received by the Foundation no later than </w:t>
      </w:r>
      <w:r w:rsidR="00694D4A">
        <w:t>August 20, 2021.</w:t>
      </w:r>
    </w:p>
    <w:p w:rsidR="00AC384E" w:rsidRDefault="00AC384E"/>
    <w:p w:rsidR="00AC384E" w:rsidRDefault="00AC384E">
      <w:r>
        <w:t>END</w:t>
      </w:r>
    </w:p>
    <w:sectPr w:rsidR="00AC38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5D"/>
    <w:rsid w:val="00070513"/>
    <w:rsid w:val="000F77A4"/>
    <w:rsid w:val="00103A94"/>
    <w:rsid w:val="00156827"/>
    <w:rsid w:val="00335BE9"/>
    <w:rsid w:val="003D22A6"/>
    <w:rsid w:val="004278F5"/>
    <w:rsid w:val="004C57D8"/>
    <w:rsid w:val="004F6260"/>
    <w:rsid w:val="005A5E35"/>
    <w:rsid w:val="00647D79"/>
    <w:rsid w:val="00694D4A"/>
    <w:rsid w:val="00754D48"/>
    <w:rsid w:val="00783D5B"/>
    <w:rsid w:val="008A60D8"/>
    <w:rsid w:val="00902224"/>
    <w:rsid w:val="009F32E2"/>
    <w:rsid w:val="00AC384E"/>
    <w:rsid w:val="00ED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212F79-9240-4B9A-884C-46D743747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78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8F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8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lintoncountyohiofoundation.or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Blohm</dc:creator>
  <cp:keywords/>
  <dc:description/>
  <cp:lastModifiedBy>Jan Blohm</cp:lastModifiedBy>
  <cp:revision>2</cp:revision>
  <dcterms:created xsi:type="dcterms:W3CDTF">2021-08-06T12:24:00Z</dcterms:created>
  <dcterms:modified xsi:type="dcterms:W3CDTF">2021-08-06T12:24:00Z</dcterms:modified>
</cp:coreProperties>
</file>